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tbl>
      <w:tblPr>
        <w:tblStyle w:val="TableNormal"/>
        <w:tblpPr w:leftFromText="180" w:rightFromText="180" w:horzAnchor="margin" w:tblpXSpec="center" w:tblpY="795"/>
        <w:tblW w:w="15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9"/>
        <w:gridCol w:w="709"/>
        <w:gridCol w:w="1134"/>
        <w:gridCol w:w="1275"/>
        <w:gridCol w:w="993"/>
        <w:gridCol w:w="850"/>
        <w:gridCol w:w="2972"/>
        <w:gridCol w:w="587"/>
        <w:gridCol w:w="1394"/>
        <w:gridCol w:w="1805"/>
        <w:gridCol w:w="2309"/>
        <w:gridCol w:w="635"/>
      </w:tblGrid>
      <w:tr w:rsidTr="00451257">
        <w:tblPrEx>
          <w:tblW w:w="1562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4077" w:type="dxa"/>
            <w:gridSpan w:val="4"/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نحوه همکاری با آزمون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نحوه همکاری</w:t>
            </w:r>
          </w:p>
        </w:tc>
        <w:tc>
          <w:tcPr>
            <w:tcW w:w="3559" w:type="dxa"/>
            <w:gridSpan w:val="2"/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سوابق آموزشی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Tr="00451257">
        <w:tblPrEx>
          <w:tblW w:w="15622" w:type="dxa"/>
          <w:tblLayout w:type="fixed"/>
          <w:tblLook w:val="04A0"/>
        </w:tblPrEx>
        <w:trPr>
          <w:trHeight w:val="551"/>
        </w:trPr>
        <w:tc>
          <w:tcPr>
            <w:tcW w:w="9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آزمونگر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ممیز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طراح پروژه عملی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  <w:rtl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طراح سوالات</w:t>
            </w:r>
          </w:p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کتبی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غیر دولتی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دولتی</w:t>
            </w:r>
          </w:p>
        </w:tc>
        <w:tc>
          <w:tcPr>
            <w:tcW w:w="29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استاندارد آموزشی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سال</w:t>
            </w:r>
          </w:p>
        </w:tc>
        <w:tc>
          <w:tcPr>
            <w:tcW w:w="13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23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327E" w:rsidRPr="00310F68" w:rsidP="008E22AB">
            <w:pPr>
              <w:spacing w:after="0" w:line="240" w:lineRule="atLeast"/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Tr="00451257">
        <w:tblPrEx>
          <w:tblW w:w="15622" w:type="dxa"/>
          <w:tblLayout w:type="fixed"/>
          <w:tblLook w:val="04A0"/>
        </w:tblPrEx>
        <w:trPr>
          <w:trHeight w:val="499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2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2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B0278D">
            <w:pPr>
              <w:spacing w:after="0" w:line="240" w:lineRule="atLeast"/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22AB" w:rsidP="00B0278D">
            <w:pPr>
              <w:spacing w:after="0" w:line="240" w:lineRule="atLeast"/>
            </w:pPr>
          </w:p>
          <w:p w:rsidR="008E22AB" w:rsidRPr="00310F68" w:rsidP="00B0278D">
            <w:pPr>
              <w:spacing w:after="0" w:line="240" w:lineRule="atLeast"/>
            </w:pPr>
          </w:p>
        </w:tc>
      </w:tr>
      <w:tr w:rsidTr="00451257">
        <w:tblPrEx>
          <w:tblW w:w="15622" w:type="dxa"/>
          <w:tblLayout w:type="fixed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327E" w:rsidP="008E22AB">
            <w:pPr>
              <w:spacing w:after="0" w:line="240" w:lineRule="auto"/>
            </w:pPr>
          </w:p>
          <w:p w:rsidR="001A7B91" w:rsidRPr="00310F68" w:rsidP="008E22AB">
            <w:pPr>
              <w:spacing w:after="0" w:line="240" w:lineRule="auto"/>
            </w:pPr>
          </w:p>
        </w:tc>
      </w:tr>
      <w:tr w:rsidTr="00451257">
        <w:tblPrEx>
          <w:tblW w:w="15622" w:type="dxa"/>
          <w:tblLayout w:type="fixed"/>
          <w:tblLook w:val="04A0"/>
        </w:tblPrEx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8E22AB" w:rsidP="008E22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7E" w:rsidRPr="00310F68" w:rsidP="008E22AB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327E" w:rsidP="008E22AB">
            <w:pPr>
              <w:spacing w:after="0" w:line="240" w:lineRule="auto"/>
            </w:pPr>
          </w:p>
          <w:p w:rsidR="001A7B91" w:rsidRPr="00310F68" w:rsidP="008E22AB">
            <w:pPr>
              <w:spacing w:after="0" w:line="240" w:lineRule="auto"/>
            </w:pPr>
          </w:p>
        </w:tc>
      </w:tr>
      <w:tr w:rsidTr="00451257">
        <w:tblPrEx>
          <w:tblW w:w="15622" w:type="dxa"/>
          <w:tblLayout w:type="fixed"/>
          <w:tblLook w:val="04A0"/>
        </w:tblPrEx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2AB" w:rsidRPr="00310F68" w:rsidP="008E22AB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E22AB" w:rsidP="008E22AB">
            <w:pPr>
              <w:spacing w:after="0" w:line="240" w:lineRule="auto"/>
            </w:pPr>
          </w:p>
          <w:p w:rsidR="008E22AB" w:rsidP="00730309">
            <w:pPr>
              <w:spacing w:after="0" w:line="240" w:lineRule="auto"/>
            </w:pPr>
          </w:p>
        </w:tc>
      </w:tr>
    </w:tbl>
    <w:p w:rsidR="004B20F7" w:rsidP="003F327E">
      <w:pPr>
        <w:jc w:val="center"/>
        <w:rPr>
          <w:rFonts w:cs="B Titr"/>
          <w:sz w:val="28"/>
          <w:szCs w:val="28"/>
        </w:rPr>
      </w:pPr>
      <w:r w:rsidRPr="003F327E" w:rsidR="003F327E">
        <w:rPr>
          <w:rFonts w:cs="B Titr" w:hint="cs"/>
          <w:sz w:val="28"/>
          <w:szCs w:val="28"/>
          <w:rtl/>
        </w:rPr>
        <w:t>فرم رزومه طراح و ممیز سوالات کتبی و پروژه عملی</w:t>
      </w:r>
    </w:p>
    <w:p w:rsidR="004B20F7" w:rsidRPr="004B20F7" w:rsidP="00B0278D">
      <w:pPr>
        <w:spacing w:line="240" w:lineRule="atLeast"/>
        <w:rPr>
          <w:rFonts w:cs="B Titr"/>
          <w:sz w:val="28"/>
          <w:szCs w:val="28"/>
        </w:rPr>
      </w:pPr>
    </w:p>
    <w:tbl>
      <w:tblPr>
        <w:tblStyle w:val="TableNormal"/>
        <w:tblW w:w="1546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215"/>
        <w:gridCol w:w="1679"/>
        <w:gridCol w:w="1435"/>
        <w:gridCol w:w="2263"/>
        <w:gridCol w:w="1134"/>
        <w:gridCol w:w="1178"/>
        <w:gridCol w:w="946"/>
        <w:gridCol w:w="614"/>
      </w:tblGrid>
      <w:tr w:rsidTr="00B0278D">
        <w:tblPrEx>
          <w:tblW w:w="15464" w:type="dxa"/>
          <w:tblInd w:w="-60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45"/>
        </w:trPr>
        <w:tc>
          <w:tcPr>
            <w:tcW w:w="6215" w:type="dxa"/>
            <w:vMerge w:val="restart"/>
            <w:shd w:val="clear" w:color="auto" w:fill="auto"/>
            <w:vAlign w:val="center"/>
          </w:tcPr>
          <w:p w:rsidR="004B20F7" w:rsidRPr="00310F68" w:rsidP="00B0278D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آدرس محل سکونت و ایمیل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4B20F7" w:rsidRPr="00310F68" w:rsidP="00B0278D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4B20F7" w:rsidRPr="00310F68" w:rsidP="00B0278D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سوابق تجربی مرتبط با استاندارد(سال)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4B20F7" w:rsidRPr="00310F68" w:rsidP="00B0278D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همکاری در تدوین استاندارد</w:t>
            </w:r>
          </w:p>
          <w:p w:rsidR="004B20F7" w:rsidRPr="00310F68" w:rsidP="00B0278D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(ذکر عنوان)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4B20F7" w:rsidRPr="00310F68" w:rsidP="00B0278D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همکاری با المپیاد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:rsidR="004B20F7" w:rsidRPr="00310F68" w:rsidP="00B0278D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Tr="00B0278D">
        <w:tblPrEx>
          <w:tblW w:w="15464" w:type="dxa"/>
          <w:tblInd w:w="-601" w:type="dxa"/>
          <w:tblLook w:val="04A0"/>
        </w:tblPrEx>
        <w:trPr>
          <w:trHeight w:val="490"/>
        </w:trPr>
        <w:tc>
          <w:tcPr>
            <w:tcW w:w="621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B20F7" w:rsidRPr="00310F68" w:rsidP="00310F68">
            <w:pPr>
              <w:tabs>
                <w:tab w:val="left" w:pos="1485"/>
              </w:tabs>
              <w:spacing w:after="0" w:line="240" w:lineRule="auto"/>
              <w:jc w:val="right"/>
              <w:rPr>
                <w:rFonts w:cs="B Titr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B20F7" w:rsidRPr="00310F68" w:rsidP="00310F68">
            <w:pPr>
              <w:tabs>
                <w:tab w:val="left" w:pos="1485"/>
              </w:tabs>
              <w:spacing w:after="0" w:line="240" w:lineRule="auto"/>
              <w:jc w:val="right"/>
              <w:rPr>
                <w:rFonts w:cs="B Titr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B20F7" w:rsidRPr="00310F68" w:rsidP="00310F68">
            <w:pPr>
              <w:tabs>
                <w:tab w:val="left" w:pos="1485"/>
              </w:tabs>
              <w:spacing w:after="0" w:line="240" w:lineRule="auto"/>
              <w:jc w:val="right"/>
              <w:rPr>
                <w:rFonts w:cs="B Titr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B20F7" w:rsidRPr="00310F68" w:rsidP="00310F68">
            <w:pPr>
              <w:tabs>
                <w:tab w:val="left" w:pos="1485"/>
              </w:tabs>
              <w:spacing w:after="0" w:line="240" w:lineRule="auto"/>
              <w:jc w:val="right"/>
              <w:rPr>
                <w:rFonts w:cs="B Titr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20F7" w:rsidRPr="00310F68" w:rsidP="00310F68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کارشناس مسابقات</w:t>
            </w:r>
          </w:p>
        </w:tc>
        <w:tc>
          <w:tcPr>
            <w:tcW w:w="11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20F7" w:rsidRPr="00310F68" w:rsidP="00310F68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مربی آموزشی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20F7" w:rsidRPr="00310F68" w:rsidP="00310F68">
            <w:pPr>
              <w:tabs>
                <w:tab w:val="left" w:pos="1485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310F68">
              <w:rPr>
                <w:rFonts w:cs="B Titr" w:hint="cs"/>
                <w:sz w:val="20"/>
                <w:szCs w:val="20"/>
                <w:rtl/>
              </w:rPr>
              <w:t>طراح پروژه</w:t>
            </w:r>
          </w:p>
        </w:tc>
        <w:tc>
          <w:tcPr>
            <w:tcW w:w="61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B20F7" w:rsidRPr="00310F68" w:rsidP="00310F68">
            <w:pPr>
              <w:tabs>
                <w:tab w:val="left" w:pos="1485"/>
              </w:tabs>
              <w:spacing w:after="0" w:line="240" w:lineRule="auto"/>
              <w:jc w:val="right"/>
              <w:rPr>
                <w:rFonts w:cs="B Titr"/>
                <w:sz w:val="28"/>
                <w:szCs w:val="28"/>
              </w:rPr>
            </w:pPr>
          </w:p>
        </w:tc>
      </w:tr>
      <w:tr w:rsidTr="00B0278D">
        <w:tblPrEx>
          <w:tblW w:w="15464" w:type="dxa"/>
          <w:tblInd w:w="-601" w:type="dxa"/>
          <w:tblLook w:val="04A0"/>
        </w:tblPrEx>
        <w:trPr>
          <w:trHeight w:val="483"/>
        </w:trPr>
        <w:tc>
          <w:tcPr>
            <w:tcW w:w="6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  <w:p w:rsidR="001A7B91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</w:tr>
      <w:tr w:rsidTr="00B0278D">
        <w:tblPrEx>
          <w:tblW w:w="15464" w:type="dxa"/>
          <w:tblInd w:w="-601" w:type="dxa"/>
          <w:tblLook w:val="04A0"/>
        </w:tblPrEx>
        <w:trPr>
          <w:trHeight w:val="489"/>
        </w:trPr>
        <w:tc>
          <w:tcPr>
            <w:tcW w:w="6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  <w:p w:rsidR="001A7B91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</w:tr>
      <w:tr w:rsidTr="00B0278D">
        <w:tblPrEx>
          <w:tblW w:w="15464" w:type="dxa"/>
          <w:tblInd w:w="-601" w:type="dxa"/>
          <w:tblLook w:val="04A0"/>
        </w:tblPrEx>
        <w:trPr>
          <w:trHeight w:val="484"/>
        </w:trPr>
        <w:tc>
          <w:tcPr>
            <w:tcW w:w="6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  <w:p w:rsidR="001A7B91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</w:tr>
      <w:tr w:rsidTr="00B0278D">
        <w:tblPrEx>
          <w:tblW w:w="15464" w:type="dxa"/>
          <w:tblInd w:w="-601" w:type="dxa"/>
          <w:tblLook w:val="04A0"/>
        </w:tblPrEx>
        <w:trPr>
          <w:trHeight w:val="494"/>
        </w:trPr>
        <w:tc>
          <w:tcPr>
            <w:tcW w:w="62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10F68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  <w:p w:rsidR="001A7B91" w:rsidRPr="00310F68" w:rsidP="001A7B91">
            <w:pPr>
              <w:tabs>
                <w:tab w:val="left" w:pos="1485"/>
              </w:tabs>
              <w:spacing w:after="0" w:line="200" w:lineRule="atLeast"/>
              <w:jc w:val="right"/>
              <w:rPr>
                <w:rFonts w:cs="B Titr"/>
                <w:sz w:val="28"/>
                <w:szCs w:val="28"/>
              </w:rPr>
            </w:pPr>
          </w:p>
        </w:tc>
      </w:tr>
    </w:tbl>
    <w:p w:rsidR="00B0278D" w:rsidP="00B0278D">
      <w:pPr>
        <w:bidi/>
        <w:ind w:left="0" w:right="0"/>
        <w:jc w:val="right"/>
        <w:rPr>
          <w:rFonts w:cs="B Nazanin"/>
          <w:b/>
          <w:bCs/>
        </w:rPr>
      </w:pPr>
    </w:p>
    <w:p w:rsidR="00310F68" w:rsidRPr="001A7B91" w:rsidP="00B0278D">
      <w:pPr>
        <w:bidi/>
        <w:ind w:left="-591" w:right="0"/>
        <w:rPr>
          <w:rFonts w:cs="B Nazanin"/>
          <w:b/>
          <w:bCs/>
          <w:rtl/>
        </w:rPr>
      </w:pPr>
      <w:r w:rsidRPr="001A7B91">
        <w:rPr>
          <w:rFonts w:cs="B Nazanin" w:hint="cs"/>
          <w:b/>
          <w:bCs/>
          <w:rtl/>
        </w:rPr>
        <w:t xml:space="preserve">اینجانب                                                                     </w:t>
      </w:r>
      <w:r w:rsidR="00B0278D">
        <w:rPr>
          <w:rFonts w:cs="B Nazanin"/>
          <w:b/>
          <w:bCs/>
        </w:rPr>
        <w:t xml:space="preserve">                         </w:t>
      </w:r>
      <w:r w:rsidRPr="001A7B91">
        <w:rPr>
          <w:rFonts w:cs="B Nazanin" w:hint="cs"/>
          <w:b/>
          <w:bCs/>
          <w:rtl/>
        </w:rPr>
        <w:t xml:space="preserve">    اصالت مدارک و مستندات پیوست و صحت مندرجات جداول فوق را تایید می نمایم.</w:t>
      </w:r>
      <w:r w:rsidR="00B0278D">
        <w:rPr>
          <w:rFonts w:cs="B Nazanin"/>
          <w:b/>
          <w:bCs/>
        </w:rPr>
        <w:t xml:space="preserve"> </w:t>
      </w:r>
    </w:p>
    <w:p w:rsidR="00310F68" w:rsidRPr="001A7B91" w:rsidP="00AE4C10">
      <w:pPr>
        <w:bidi/>
        <w:ind w:left="-591" w:right="-591"/>
        <w:rPr>
          <w:rFonts w:cs="B Nazanin" w:hint="cs"/>
          <w:b/>
          <w:bCs/>
          <w:rtl/>
        </w:rPr>
      </w:pPr>
      <w:r w:rsidRPr="001A7B91">
        <w:rPr>
          <w:rFonts w:cs="B Nazanin" w:hint="cs"/>
          <w:b/>
          <w:bCs/>
          <w:rtl/>
        </w:rPr>
        <w:t xml:space="preserve">نام و نام خانوادگی                                                    </w:t>
      </w:r>
      <w:r w:rsidR="00AE4C10">
        <w:rPr>
          <w:rFonts w:cs="B Nazanin"/>
          <w:b/>
          <w:bCs/>
        </w:rPr>
        <w:t xml:space="preserve">           </w:t>
      </w:r>
      <w:r w:rsidRPr="001A7B91">
        <w:rPr>
          <w:rFonts w:cs="B Nazanin" w:hint="cs"/>
          <w:b/>
          <w:bCs/>
          <w:rtl/>
        </w:rPr>
        <w:t xml:space="preserve">       امضاء                                                                       </w:t>
      </w:r>
      <w:r w:rsidR="00AE4C10">
        <w:rPr>
          <w:rFonts w:cs="B Nazanin"/>
          <w:b/>
          <w:bCs/>
        </w:rPr>
        <w:t xml:space="preserve">          </w:t>
      </w:r>
      <w:r w:rsidRPr="001A7B91">
        <w:rPr>
          <w:rFonts w:cs="B Nazanin" w:hint="cs"/>
          <w:b/>
          <w:bCs/>
          <w:rtl/>
        </w:rPr>
        <w:t xml:space="preserve">       تاریخ </w:t>
      </w:r>
    </w:p>
    <w:sectPr w:rsidSect="00B0278D">
      <w:pgSz w:w="16838" w:h="11906" w:orient="landscape" w:code="9"/>
      <w:pgMar w:top="851" w:right="1247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233"/>
    <w:rsid w:val="00006511"/>
    <w:rsid w:val="001A7B91"/>
    <w:rsid w:val="00310F68"/>
    <w:rsid w:val="003F327E"/>
    <w:rsid w:val="00451257"/>
    <w:rsid w:val="004B20F7"/>
    <w:rsid w:val="0067093B"/>
    <w:rsid w:val="00730309"/>
    <w:rsid w:val="00853101"/>
    <w:rsid w:val="008E22AB"/>
    <w:rsid w:val="00AE4C10"/>
    <w:rsid w:val="00B0278D"/>
    <w:rsid w:val="00E016DB"/>
    <w:rsid w:val="00F2323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27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27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27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278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3758-2916-4454-ABF1-D573DA43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banksoal</dc:creator>
  <cp:lastModifiedBy>banksoal</cp:lastModifiedBy>
  <cp:revision>6</cp:revision>
  <dcterms:created xsi:type="dcterms:W3CDTF">2024-04-22T05:31:00Z</dcterms:created>
  <dcterms:modified xsi:type="dcterms:W3CDTF">2024-04-22T08:13:00Z</dcterms:modified>
</cp:coreProperties>
</file>